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Vladyslav Yaroshenko</w:t>
        <w:br w:type="textWrapping"/>
        <w:t xml:space="preserve">Senior Advanced Welder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📍 Seathwait Yewbarrow Terrace, Grange-over-Sands, LA11 6ED, United Kingdom</w:t>
        <w:br w:type="textWrapping"/>
        <w:t xml:space="preserve"> 📞 +44 7795 437978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(For WhatsApp messeges) +380662556020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📧 viadis.bauer@gmail.com</w:t>
        <w:br w:type="textWrapping"/>
        <w:t xml:space="preserve"> 📅 Date of Birth: 19/05/1978</w:t>
        <w:br w:type="textWrapping"/>
        <w:t xml:space="preserve"> 📍 Place of Birth: Dnipro, Ukraine</w:t>
        <w:br w:type="textWrapping"/>
        <w:t xml:space="preserve"> 🌍 Nationality: Ukrainian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ha6yijagaf8v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🔧 Profile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Senior welder from Ukraine with over 25 years of experience in fabricating and installing metal structures. Skilled in TIG, MMA (manual arc welding), MIG-MAG (semi-automatic welding), and laser welding. Extensive expertise in working with iron, aluminium, titanium, and stainless steel. Known for precision, strong problem-solving skills, and a high standard of workplace safety. Eager to apply my professional background and commitment to quality in new projects across the UK.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12rkj3ejtt3o" w:id="1"/>
      <w:bookmarkEnd w:id="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💼 Employment History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Senior Welder-Fabricator</w:t>
        <w:br w:type="textWrapping"/>
      </w:r>
      <w:r w:rsidDel="00000000" w:rsidR="00000000" w:rsidRPr="00000000">
        <w:rPr>
          <w:rtl w:val="0"/>
        </w:rPr>
        <w:t xml:space="preserve"> Thor Atkinson Steel Fabrications &amp; Quarry Services Ltd, Cumbria, UK</w:t>
        <w:br w:type="textWrapping"/>
        <w:t xml:space="preserve"> 📅 Jul 30, 2024 – May 9, 2025</w:t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Fabricated small and large metal structures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Performed MIG-MAG (semi-automatic) welding on various steel components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Worked to precise specifications and ensured structural quality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Senior Welder</w:t>
        <w:br w:type="textWrapping"/>
      </w:r>
      <w:r w:rsidDel="00000000" w:rsidR="00000000" w:rsidRPr="00000000">
        <w:rPr>
          <w:rtl w:val="0"/>
        </w:rPr>
        <w:t xml:space="preserve"> OJSC AMF, Dnipro, Ukraine</w:t>
        <w:br w:type="textWrapping"/>
        <w:t xml:space="preserve"> 📅 Sep 2007 – Feb 2024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Worked with small and medium metal structures made from iron, aluminium, titanium, and stainless steel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Conducted TIG welding, MIG-MAG welding, and laser welding</w:t>
        <w:br w:type="textWrapping"/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Senior Welder</w:t>
        <w:br w:type="textWrapping"/>
      </w:r>
      <w:r w:rsidDel="00000000" w:rsidR="00000000" w:rsidRPr="00000000">
        <w:rPr>
          <w:rtl w:val="0"/>
        </w:rPr>
        <w:t xml:space="preserve"> Factory of Large Metal Structures, Dnipro, Ukraine</w:t>
        <w:br w:type="textWrapping"/>
        <w:t xml:space="preserve"> 📅 Jan 2005 – Jul 2007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Produced large metal constructions such as bridges, wind turbines, and beams</w:t>
        <w:br w:type="textWrapping"/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Performed MIG-MAG welding and ultrasonic test (UT) certified welds</w:t>
        <w:br w:type="textWrapping"/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Senior Welder</w:t>
        <w:br w:type="textWrapping"/>
      </w:r>
      <w:r w:rsidDel="00000000" w:rsidR="00000000" w:rsidRPr="00000000">
        <w:rPr>
          <w:rtl w:val="0"/>
        </w:rPr>
        <w:t xml:space="preserve"> OJSC Dneprotiazhmash, Dnipro, Ukraine</w:t>
        <w:br w:type="textWrapping"/>
        <w:t xml:space="preserve"> 📅 Feb 2002 – Nov 2005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Fabricated large-scale metal structures and installed them at heights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Carried out MMA welding and gas cutting</w:t>
        <w:br w:type="textWrapping"/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nrm8yr5ubnco" w:id="2"/>
      <w:bookmarkEnd w:id="2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🎓 Education</w:t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Welding and Electronics College named after E.O. Paton, Dnipro</w:t>
        <w:br w:type="textWrapping"/>
      </w:r>
      <w:r w:rsidDel="00000000" w:rsidR="00000000" w:rsidRPr="00000000">
        <w:rPr>
          <w:rtl w:val="0"/>
        </w:rPr>
        <w:t xml:space="preserve"> 📅 Sep 1993 – Jul 1997</w:t>
        <w:br w:type="textWrapping"/>
        <w:t xml:space="preserve"> Diploma in "Welding Production Technology"</w:t>
        <w:br w:type="textWrapping"/>
        <w:t xml:space="preserve"> Qualification: Technician-Technologist (awarded by the State Qualification Commission on 27/06/1997)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8khgrnf794un" w:id="3"/>
      <w:bookmarkEnd w:id="3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🛠 Skills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TIG welding</w:t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MMA (manual arc welding)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MIG-MAG (semi-automatic welding)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Laser welding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Structural fabrication (small and large scale)</w:t>
        <w:br w:type="textWrapping"/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Blueprint and technical drawing interpretation</w:t>
        <w:br w:type="textWrapping"/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Metal preparation and finishing</w:t>
        <w:br w:type="textWrapping"/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Quality control and safety compliance</w:t>
        <w:br w:type="textWrapping"/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c0o9g0yir39o" w:id="4"/>
      <w:bookmarkEnd w:id="4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🌐 Languages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Ukrainian — Native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Russian —  Native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English — Capable of communicating in a workplace environment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